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6" w:type="dxa"/>
        <w:tblInd w:w="-76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099"/>
        <w:gridCol w:w="2410"/>
        <w:gridCol w:w="2409"/>
        <w:gridCol w:w="4150"/>
        <w:gridCol w:w="5528"/>
      </w:tblGrid>
      <w:tr w:rsidR="00B403F4">
        <w:trPr>
          <w:trHeight w:val="301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маршрута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</w:pPr>
            <w:r>
              <w:rPr>
                <w:sz w:val="20"/>
                <w:szCs w:val="20"/>
              </w:rPr>
              <w:t>Наименование маршрута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</w:pPr>
            <w:r>
              <w:rPr>
                <w:sz w:val="20"/>
                <w:szCs w:val="20"/>
              </w:rPr>
              <w:t>Остановочный пункт</w:t>
            </w:r>
          </w:p>
        </w:tc>
        <w:tc>
          <w:tcPr>
            <w:tcW w:w="4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</w:pPr>
            <w:r>
              <w:rPr>
                <w:sz w:val="20"/>
                <w:szCs w:val="20"/>
              </w:rPr>
              <w:t>Время отправления от конечных пунктов</w:t>
            </w:r>
          </w:p>
          <w:p w:rsidR="00B403F4" w:rsidRDefault="000408E9">
            <w:pPr>
              <w:spacing w:after="0" w:line="100" w:lineRule="atLeast"/>
              <w:jc w:val="center"/>
            </w:pPr>
            <w:r>
              <w:rPr>
                <w:sz w:val="20"/>
                <w:szCs w:val="20"/>
              </w:rPr>
              <w:t>(в будние дни)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</w:pPr>
            <w:r>
              <w:rPr>
                <w:sz w:val="20"/>
                <w:szCs w:val="20"/>
              </w:rPr>
              <w:t>Время отправления от конечных пунктов</w:t>
            </w:r>
          </w:p>
          <w:p w:rsidR="00B403F4" w:rsidRDefault="000408E9">
            <w:pPr>
              <w:spacing w:after="0" w:line="100" w:lineRule="atLeast"/>
              <w:jc w:val="center"/>
            </w:pPr>
            <w:r>
              <w:rPr>
                <w:sz w:val="20"/>
                <w:szCs w:val="20"/>
              </w:rPr>
              <w:t>(в выходные дни)</w:t>
            </w:r>
          </w:p>
        </w:tc>
      </w:tr>
      <w:tr w:rsidR="00B403F4">
        <w:trPr>
          <w:trHeight w:val="301"/>
        </w:trPr>
        <w:tc>
          <w:tcPr>
            <w:tcW w:w="10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 рынок -</w:t>
            </w:r>
          </w:p>
          <w:p w:rsidR="00B403F4" w:rsidRDefault="000408E9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/о Лесник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DE9D9" w:themeFill="accent6" w:themeFillTint="33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Центральный рынок</w:t>
            </w:r>
          </w:p>
        </w:tc>
        <w:tc>
          <w:tcPr>
            <w:tcW w:w="9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</w:pPr>
            <w:r>
              <w:rPr>
                <w:b/>
                <w:sz w:val="16"/>
                <w:szCs w:val="16"/>
              </w:rPr>
              <w:t xml:space="preserve">ЕЖЕДНЕВНО      </w:t>
            </w:r>
            <w:r>
              <w:rPr>
                <w:b/>
                <w:sz w:val="22"/>
                <w:szCs w:val="22"/>
              </w:rPr>
              <w:t>6.45,  8.20,  10.20,  11.58,</w:t>
            </w:r>
            <w:r>
              <w:rPr>
                <w:b/>
                <w:sz w:val="22"/>
                <w:szCs w:val="22"/>
              </w:rPr>
              <w:t xml:space="preserve">  13.40,  15.16,  17.15,  18.50,  20.22.</w:t>
            </w:r>
          </w:p>
        </w:tc>
      </w:tr>
      <w:tr w:rsidR="00B403F4">
        <w:trPr>
          <w:trHeight w:val="301"/>
        </w:trPr>
        <w:tc>
          <w:tcPr>
            <w:tcW w:w="10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B403F4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B403F4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DE9D9" w:themeFill="accent6" w:themeFillTint="33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</w:t>
            </w:r>
            <w:proofErr w:type="gramEnd"/>
            <w:r>
              <w:rPr>
                <w:b/>
                <w:sz w:val="22"/>
                <w:szCs w:val="22"/>
              </w:rPr>
              <w:t>/о Лесник</w:t>
            </w:r>
          </w:p>
        </w:tc>
        <w:tc>
          <w:tcPr>
            <w:tcW w:w="9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</w:pPr>
            <w:r>
              <w:rPr>
                <w:b/>
                <w:sz w:val="16"/>
                <w:szCs w:val="16"/>
              </w:rPr>
              <w:t xml:space="preserve">ЕЖЕДНЕВНО     </w:t>
            </w:r>
            <w:r>
              <w:rPr>
                <w:b/>
                <w:sz w:val="22"/>
                <w:szCs w:val="22"/>
              </w:rPr>
              <w:t>7.21,  9.04,  11.01,  12.41,  14.22,  15.56,  17.57,  19.32,  21.08.</w:t>
            </w:r>
          </w:p>
        </w:tc>
      </w:tr>
      <w:tr w:rsidR="00B403F4">
        <w:trPr>
          <w:trHeight w:val="293"/>
        </w:trPr>
        <w:tc>
          <w:tcPr>
            <w:tcW w:w="10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 Восточный –</w:t>
            </w:r>
          </w:p>
          <w:p w:rsidR="00B403F4" w:rsidRDefault="000408E9">
            <w:pPr>
              <w:spacing w:after="0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Метелева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DE9D9" w:themeFill="accent6" w:themeFillTint="33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мкр</w:t>
            </w:r>
            <w:proofErr w:type="spellEnd"/>
            <w:r>
              <w:rPr>
                <w:b/>
                <w:sz w:val="22"/>
                <w:szCs w:val="22"/>
              </w:rPr>
              <w:t>. Восточный</w:t>
            </w:r>
          </w:p>
        </w:tc>
        <w:tc>
          <w:tcPr>
            <w:tcW w:w="9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 w:rsidP="00E8070F">
            <w:pPr>
              <w:spacing w:after="0" w:line="100" w:lineRule="atLeast"/>
            </w:pPr>
            <w:r>
              <w:rPr>
                <w:b/>
                <w:sz w:val="16"/>
                <w:szCs w:val="16"/>
              </w:rPr>
              <w:t xml:space="preserve">ЕЖЕДНЕВНО  </w:t>
            </w:r>
            <w:r>
              <w:rPr>
                <w:b/>
                <w:sz w:val="22"/>
                <w:szCs w:val="22"/>
              </w:rPr>
              <w:t xml:space="preserve">     8.29,   11.03,  14.30,  18.06                  </w:t>
            </w:r>
            <w:r>
              <w:rPr>
                <w:b/>
                <w:color w:val="FF3333"/>
                <w:sz w:val="22"/>
                <w:szCs w:val="22"/>
              </w:rPr>
              <w:t xml:space="preserve">  </w:t>
            </w:r>
          </w:p>
        </w:tc>
      </w:tr>
      <w:tr w:rsidR="00B403F4">
        <w:trPr>
          <w:trHeight w:val="283"/>
        </w:trPr>
        <w:tc>
          <w:tcPr>
            <w:tcW w:w="10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B403F4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B40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DE9D9" w:themeFill="accent6" w:themeFillTint="33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</w:t>
            </w:r>
            <w:proofErr w:type="gramEnd"/>
            <w:r>
              <w:rPr>
                <w:b/>
                <w:sz w:val="22"/>
                <w:szCs w:val="22"/>
              </w:rPr>
              <w:t>/о «Ласка</w:t>
            </w:r>
          </w:p>
        </w:tc>
        <w:tc>
          <w:tcPr>
            <w:tcW w:w="96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 w:rsidP="00E8070F">
            <w:pPr>
              <w:spacing w:after="0" w:line="100" w:lineRule="atLeast"/>
            </w:pPr>
            <w:r>
              <w:rPr>
                <w:b/>
                <w:sz w:val="16"/>
                <w:szCs w:val="16"/>
              </w:rPr>
              <w:t>ЕЖЕДНЕВНО</w:t>
            </w:r>
            <w:r>
              <w:rPr>
                <w:b/>
                <w:sz w:val="22"/>
                <w:szCs w:val="22"/>
              </w:rPr>
              <w:t xml:space="preserve">      7.14,   9.50,    13.17,  16.51                    </w:t>
            </w:r>
          </w:p>
        </w:tc>
      </w:tr>
      <w:tr w:rsidR="00B403F4">
        <w:trPr>
          <w:trHeight w:val="274"/>
        </w:trPr>
        <w:tc>
          <w:tcPr>
            <w:tcW w:w="10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</w:t>
            </w: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«Центральный рынок – с/о «Лаванда»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DE9D9" w:themeFill="accent6" w:themeFillTint="33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Центральный рынок</w:t>
            </w:r>
          </w:p>
        </w:tc>
        <w:tc>
          <w:tcPr>
            <w:tcW w:w="9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</w:pPr>
            <w:r>
              <w:rPr>
                <w:b/>
                <w:sz w:val="16"/>
                <w:szCs w:val="16"/>
              </w:rPr>
              <w:t xml:space="preserve">                            ЕЖЕДНЕВНО                  </w:t>
            </w:r>
            <w:r>
              <w:rPr>
                <w:b/>
                <w:sz w:val="22"/>
                <w:szCs w:val="22"/>
              </w:rPr>
              <w:t xml:space="preserve">7.55,  11.10  13.09,  15.15  18.15,  20.11 </w:t>
            </w:r>
          </w:p>
        </w:tc>
      </w:tr>
      <w:tr w:rsidR="00B403F4">
        <w:trPr>
          <w:trHeight w:val="315"/>
        </w:trPr>
        <w:tc>
          <w:tcPr>
            <w:tcW w:w="10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B403F4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B40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DE9D9" w:themeFill="accent6" w:themeFillTint="33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с/о «Лаванда»</w:t>
            </w:r>
          </w:p>
        </w:tc>
        <w:tc>
          <w:tcPr>
            <w:tcW w:w="9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</w:pPr>
            <w:r>
              <w:rPr>
                <w:b/>
                <w:sz w:val="16"/>
                <w:szCs w:val="16"/>
              </w:rPr>
              <w:t xml:space="preserve">                            ЕЖЕДНЕВНО                  </w:t>
            </w:r>
            <w:r>
              <w:rPr>
                <w:b/>
                <w:sz w:val="22"/>
                <w:szCs w:val="22"/>
              </w:rPr>
              <w:t>6.45,   8.53,  12.08,  14.07, 16.20   19.13,   21.09</w:t>
            </w:r>
          </w:p>
        </w:tc>
      </w:tr>
      <w:tr w:rsidR="00B403F4">
        <w:trPr>
          <w:trHeight w:val="85"/>
        </w:trPr>
        <w:tc>
          <w:tcPr>
            <w:tcW w:w="10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</w:t>
            </w: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«ул. </w:t>
            </w:r>
            <w:proofErr w:type="spellStart"/>
            <w:r>
              <w:rPr>
                <w:sz w:val="22"/>
                <w:szCs w:val="22"/>
              </w:rPr>
              <w:t>Федюнинского</w:t>
            </w:r>
            <w:proofErr w:type="spellEnd"/>
            <w:r>
              <w:rPr>
                <w:sz w:val="22"/>
                <w:szCs w:val="22"/>
              </w:rPr>
              <w:t xml:space="preserve"> - с. </w:t>
            </w:r>
            <w:proofErr w:type="spellStart"/>
            <w:r>
              <w:rPr>
                <w:sz w:val="22"/>
                <w:szCs w:val="22"/>
              </w:rPr>
              <w:t>Утешево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DE9D9" w:themeFill="accent6" w:themeFillTint="33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ул. </w:t>
            </w:r>
            <w:proofErr w:type="spellStart"/>
            <w:r>
              <w:rPr>
                <w:b/>
                <w:sz w:val="22"/>
                <w:szCs w:val="22"/>
              </w:rPr>
              <w:t>Федюнинского</w:t>
            </w:r>
            <w:proofErr w:type="spellEnd"/>
          </w:p>
        </w:tc>
        <w:tc>
          <w:tcPr>
            <w:tcW w:w="4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</w:pPr>
            <w:r>
              <w:rPr>
                <w:b/>
                <w:sz w:val="16"/>
                <w:szCs w:val="16"/>
              </w:rPr>
              <w:t xml:space="preserve">БУДНИ      </w:t>
            </w:r>
            <w:r>
              <w:rPr>
                <w:b/>
                <w:sz w:val="22"/>
                <w:szCs w:val="22"/>
              </w:rPr>
              <w:t xml:space="preserve">6.40, 8.04, 12.11, </w:t>
            </w:r>
            <w:r>
              <w:rPr>
                <w:b/>
                <w:sz w:val="22"/>
                <w:szCs w:val="22"/>
              </w:rPr>
              <w:t>14.32, 16.14, 16.35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403F4" w:rsidRDefault="000408E9" w:rsidP="00E8070F">
            <w:pPr>
              <w:spacing w:after="0" w:line="100" w:lineRule="atLeast"/>
            </w:pPr>
            <w:proofErr w:type="gramStart"/>
            <w:r>
              <w:rPr>
                <w:b/>
                <w:sz w:val="16"/>
                <w:szCs w:val="16"/>
              </w:rPr>
              <w:t xml:space="preserve">СУББОТА + ВОСКРЕСЕНЬЕ     </w:t>
            </w:r>
            <w:r>
              <w:rPr>
                <w:b/>
                <w:sz w:val="22"/>
                <w:szCs w:val="22"/>
              </w:rPr>
              <w:t xml:space="preserve">7.28,  9.10 (от </w:t>
            </w:r>
            <w:r w:rsidR="00E8070F">
              <w:rPr>
                <w:b/>
                <w:sz w:val="22"/>
                <w:szCs w:val="22"/>
              </w:rPr>
              <w:t>ост</w:t>
            </w:r>
            <w:r w:rsidR="00B04929">
              <w:rPr>
                <w:b/>
                <w:sz w:val="22"/>
                <w:szCs w:val="22"/>
              </w:rPr>
              <w:t>.</w:t>
            </w:r>
            <w:proofErr w:type="gramEnd"/>
            <w:r w:rsidR="00E8070F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E8070F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Скв</w:t>
            </w:r>
            <w:r w:rsidR="00E8070F">
              <w:rPr>
                <w:b/>
                <w:sz w:val="22"/>
                <w:szCs w:val="22"/>
              </w:rPr>
              <w:t xml:space="preserve">ер </w:t>
            </w:r>
            <w:r w:rsidR="00B04929">
              <w:rPr>
                <w:b/>
                <w:sz w:val="22"/>
                <w:szCs w:val="22"/>
              </w:rPr>
              <w:t xml:space="preserve">им. </w:t>
            </w:r>
            <w:r>
              <w:rPr>
                <w:b/>
                <w:sz w:val="22"/>
                <w:szCs w:val="22"/>
              </w:rPr>
              <w:t>Немцова</w:t>
            </w:r>
            <w:r w:rsidR="00E8070F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>, 11.42,  16.08</w:t>
            </w:r>
            <w:proofErr w:type="gramEnd"/>
          </w:p>
        </w:tc>
      </w:tr>
      <w:tr w:rsidR="00B403F4">
        <w:trPr>
          <w:trHeight w:val="85"/>
        </w:trPr>
        <w:tc>
          <w:tcPr>
            <w:tcW w:w="10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B403F4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B40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DE9D9" w:themeFill="accent6" w:themeFillTint="33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с/о «Садовое»</w:t>
            </w:r>
          </w:p>
        </w:tc>
        <w:tc>
          <w:tcPr>
            <w:tcW w:w="4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</w:pPr>
            <w:r>
              <w:rPr>
                <w:b/>
                <w:sz w:val="16"/>
                <w:szCs w:val="16"/>
              </w:rPr>
              <w:t xml:space="preserve">БУДНИ  </w:t>
            </w:r>
            <w:r>
              <w:rPr>
                <w:b/>
                <w:sz w:val="22"/>
                <w:szCs w:val="22"/>
              </w:rPr>
              <w:t>7.12,  7.57, 9.31, 13.43, 15.48, 17.30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403F4" w:rsidRDefault="000408E9">
            <w:pPr>
              <w:spacing w:after="0" w:line="100" w:lineRule="atLeast"/>
            </w:pPr>
            <w:r>
              <w:rPr>
                <w:b/>
                <w:sz w:val="16"/>
                <w:szCs w:val="16"/>
              </w:rPr>
              <w:t xml:space="preserve">СУББОТА + ВОСКРЕСЕНЬЕ      </w:t>
            </w:r>
            <w:r>
              <w:rPr>
                <w:b/>
                <w:sz w:val="22"/>
                <w:szCs w:val="22"/>
              </w:rPr>
              <w:t>7.28,  8.40,  10.10, 12.55,   17.24</w:t>
            </w:r>
          </w:p>
        </w:tc>
      </w:tr>
      <w:tr w:rsidR="00B403F4">
        <w:trPr>
          <w:trHeight w:val="85"/>
        </w:trPr>
        <w:tc>
          <w:tcPr>
            <w:tcW w:w="10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97</w:t>
            </w: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«з-д Медоборудования – с/о «Искра-2»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DE9D9" w:themeFill="accent6" w:themeFillTint="33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з-д Медоборудования</w:t>
            </w:r>
          </w:p>
        </w:tc>
        <w:tc>
          <w:tcPr>
            <w:tcW w:w="4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B403F4">
            <w:pPr>
              <w:spacing w:after="0" w:line="100" w:lineRule="atLeast"/>
              <w:jc w:val="center"/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</w:pPr>
            <w:r>
              <w:rPr>
                <w:b/>
                <w:sz w:val="16"/>
                <w:szCs w:val="16"/>
              </w:rPr>
              <w:t xml:space="preserve">ВОСКРЕСЕНЬЕ       </w:t>
            </w:r>
            <w:r>
              <w:rPr>
                <w:b/>
                <w:sz w:val="22"/>
                <w:szCs w:val="22"/>
              </w:rPr>
              <w:t>7.30,   9.17,  11.40,  14.02, 15.48</w:t>
            </w:r>
          </w:p>
        </w:tc>
      </w:tr>
      <w:tr w:rsidR="00B403F4">
        <w:trPr>
          <w:trHeight w:val="85"/>
        </w:trPr>
        <w:tc>
          <w:tcPr>
            <w:tcW w:w="10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B403F4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B40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DE9D9" w:themeFill="accent6" w:themeFillTint="33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с/о «Искра-2»</w:t>
            </w:r>
          </w:p>
        </w:tc>
        <w:tc>
          <w:tcPr>
            <w:tcW w:w="4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B403F4">
            <w:pPr>
              <w:spacing w:after="0" w:line="100" w:lineRule="atLeast"/>
              <w:jc w:val="center"/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</w:pPr>
            <w:r>
              <w:rPr>
                <w:b/>
                <w:sz w:val="16"/>
                <w:szCs w:val="16"/>
              </w:rPr>
              <w:t xml:space="preserve">ВОСКРЕСЕНЬЕ      </w:t>
            </w:r>
            <w:r>
              <w:rPr>
                <w:b/>
                <w:sz w:val="22"/>
                <w:szCs w:val="22"/>
              </w:rPr>
              <w:t xml:space="preserve">8.23,  10.10,  12.33,   14.55,  16.40, </w:t>
            </w:r>
          </w:p>
        </w:tc>
      </w:tr>
      <w:tr w:rsidR="00B403F4">
        <w:trPr>
          <w:trHeight w:val="353"/>
        </w:trPr>
        <w:tc>
          <w:tcPr>
            <w:tcW w:w="10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«з-д Медоборудования – с/о «Ручеек»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DE9D9" w:themeFill="accent6" w:themeFillTint="33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з-д Медоборудования</w:t>
            </w:r>
          </w:p>
        </w:tc>
        <w:tc>
          <w:tcPr>
            <w:tcW w:w="9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</w:pPr>
            <w:r>
              <w:rPr>
                <w:b/>
                <w:sz w:val="16"/>
                <w:szCs w:val="16"/>
              </w:rPr>
              <w:t xml:space="preserve">                                                          ЕЖЕДНЕВНО          </w:t>
            </w:r>
            <w:r>
              <w:rPr>
                <w:b/>
                <w:sz w:val="22"/>
                <w:szCs w:val="22"/>
              </w:rPr>
              <w:t>5.55,  7.57,  10.56,  14.50, 18.12,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403F4">
        <w:trPr>
          <w:trHeight w:val="298"/>
        </w:trPr>
        <w:tc>
          <w:tcPr>
            <w:tcW w:w="10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B403F4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B40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DE9D9" w:themeFill="accent6" w:themeFillTint="33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с/о «Ручеек»</w:t>
            </w:r>
          </w:p>
        </w:tc>
        <w:tc>
          <w:tcPr>
            <w:tcW w:w="9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</w:pPr>
            <w:r>
              <w:rPr>
                <w:b/>
                <w:sz w:val="16"/>
                <w:szCs w:val="16"/>
              </w:rPr>
              <w:t xml:space="preserve">                                                          ЕЖЕДНЕВНО         </w:t>
            </w:r>
            <w:r>
              <w:rPr>
                <w:b/>
                <w:sz w:val="22"/>
                <w:szCs w:val="22"/>
              </w:rPr>
              <w:t xml:space="preserve"> 6.57,  9.11,  11.57,  15.57,  19.11</w:t>
            </w:r>
          </w:p>
        </w:tc>
      </w:tr>
      <w:tr w:rsidR="00B403F4">
        <w:trPr>
          <w:trHeight w:val="85"/>
        </w:trPr>
        <w:tc>
          <w:tcPr>
            <w:tcW w:w="10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120</w:t>
            </w: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«3 </w:t>
            </w:r>
            <w:r>
              <w:rPr>
                <w:sz w:val="22"/>
                <w:szCs w:val="22"/>
              </w:rPr>
              <w:t>микрорайон –</w:t>
            </w:r>
          </w:p>
          <w:p w:rsidR="00B403F4" w:rsidRDefault="000408E9">
            <w:pPr>
              <w:spacing w:after="0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с/о «Солнечное»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DE9D9" w:themeFill="accent6" w:themeFillTint="33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микрорайон</w:t>
            </w:r>
          </w:p>
        </w:tc>
        <w:tc>
          <w:tcPr>
            <w:tcW w:w="9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</w:pPr>
            <w:r>
              <w:rPr>
                <w:b/>
                <w:sz w:val="16"/>
                <w:szCs w:val="16"/>
              </w:rPr>
              <w:t xml:space="preserve">                                                          ЕЖЕДНЕВНО           </w:t>
            </w:r>
            <w:r>
              <w:rPr>
                <w:b/>
                <w:sz w:val="22"/>
                <w:szCs w:val="22"/>
              </w:rPr>
              <w:t>8.11,</w:t>
            </w: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22"/>
                <w:szCs w:val="22"/>
              </w:rPr>
              <w:t>11.10, 15.41, 18.11</w:t>
            </w:r>
          </w:p>
        </w:tc>
      </w:tr>
      <w:tr w:rsidR="00B403F4">
        <w:trPr>
          <w:trHeight w:val="85"/>
        </w:trPr>
        <w:tc>
          <w:tcPr>
            <w:tcW w:w="10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B403F4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B40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DE9D9" w:themeFill="accent6" w:themeFillTint="33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с/о «Солнечное</w:t>
            </w:r>
          </w:p>
        </w:tc>
        <w:tc>
          <w:tcPr>
            <w:tcW w:w="9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 w:rsidP="00B04929">
            <w:pPr>
              <w:spacing w:after="0" w:line="100" w:lineRule="atLeast"/>
            </w:pPr>
            <w:r>
              <w:rPr>
                <w:b/>
                <w:sz w:val="16"/>
                <w:szCs w:val="16"/>
              </w:rPr>
              <w:t xml:space="preserve">                                                          ЕЖЕДНЕВНО          </w:t>
            </w:r>
            <w:r>
              <w:rPr>
                <w:b/>
                <w:sz w:val="22"/>
                <w:szCs w:val="22"/>
              </w:rPr>
              <w:t xml:space="preserve">7.02, 9.18, </w:t>
            </w:r>
            <w:r>
              <w:rPr>
                <w:b/>
                <w:sz w:val="22"/>
                <w:szCs w:val="22"/>
              </w:rPr>
              <w:t>12.23, 16.59, 19.18(до</w:t>
            </w:r>
            <w:r w:rsidR="00B04929">
              <w:rPr>
                <w:b/>
                <w:sz w:val="22"/>
                <w:szCs w:val="22"/>
              </w:rPr>
              <w:t xml:space="preserve"> ост</w:t>
            </w:r>
            <w:proofErr w:type="gramStart"/>
            <w:r w:rsidR="00B04929">
              <w:rPr>
                <w:b/>
                <w:sz w:val="22"/>
                <w:szCs w:val="22"/>
              </w:rPr>
              <w:t>.</w:t>
            </w:r>
            <w:proofErr w:type="gramEnd"/>
            <w:r w:rsidR="00B04929">
              <w:rPr>
                <w:b/>
                <w:sz w:val="22"/>
                <w:szCs w:val="22"/>
              </w:rPr>
              <w:t xml:space="preserve"> «</w:t>
            </w:r>
            <w:proofErr w:type="gramStart"/>
            <w:r>
              <w:rPr>
                <w:b/>
                <w:sz w:val="22"/>
                <w:szCs w:val="22"/>
              </w:rPr>
              <w:t>у</w:t>
            </w:r>
            <w:proofErr w:type="gramEnd"/>
            <w:r>
              <w:rPr>
                <w:b/>
                <w:sz w:val="22"/>
                <w:szCs w:val="22"/>
              </w:rPr>
              <w:t>л.</w:t>
            </w:r>
            <w:r w:rsidR="00B0492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Сеченова</w:t>
            </w:r>
            <w:r w:rsidR="00B04929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B403F4">
        <w:trPr>
          <w:trHeight w:val="85"/>
        </w:trPr>
        <w:tc>
          <w:tcPr>
            <w:tcW w:w="10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129</w:t>
            </w: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«з-д Медоборудования – с/о «Ромашка»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DE9D9" w:themeFill="accent6" w:themeFillTint="33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з-д Медоборудования</w:t>
            </w:r>
          </w:p>
        </w:tc>
        <w:tc>
          <w:tcPr>
            <w:tcW w:w="4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B403F4">
            <w:pPr>
              <w:spacing w:after="0" w:line="100" w:lineRule="atLeast"/>
              <w:jc w:val="center"/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</w:pPr>
            <w:r>
              <w:rPr>
                <w:b/>
                <w:sz w:val="16"/>
                <w:szCs w:val="16"/>
              </w:rPr>
              <w:t xml:space="preserve">ВОСКРЕСЕНЬЕ          </w:t>
            </w:r>
            <w:r>
              <w:rPr>
                <w:b/>
                <w:sz w:val="22"/>
                <w:szCs w:val="22"/>
              </w:rPr>
              <w:t>8.10, 9.10,  11.11, 12.35,  14.21,  15.41</w:t>
            </w:r>
          </w:p>
        </w:tc>
      </w:tr>
      <w:tr w:rsidR="00B403F4">
        <w:trPr>
          <w:trHeight w:val="349"/>
        </w:trPr>
        <w:tc>
          <w:tcPr>
            <w:tcW w:w="10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B403F4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B40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DE9D9" w:themeFill="accent6" w:themeFillTint="33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с/о «Ромашка»</w:t>
            </w:r>
          </w:p>
        </w:tc>
        <w:tc>
          <w:tcPr>
            <w:tcW w:w="4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B403F4">
            <w:pPr>
              <w:spacing w:after="0" w:line="100" w:lineRule="atLeast"/>
              <w:jc w:val="center"/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</w:pPr>
            <w:r>
              <w:rPr>
                <w:b/>
                <w:sz w:val="16"/>
                <w:szCs w:val="16"/>
              </w:rPr>
              <w:t xml:space="preserve"> ВОСКРЕСЕНЬЕ           </w:t>
            </w:r>
            <w:r>
              <w:rPr>
                <w:b/>
                <w:sz w:val="22"/>
                <w:szCs w:val="22"/>
              </w:rPr>
              <w:t>9.31, 10.31,  12.33,  13.57, 15.44, 17.00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403F4">
        <w:trPr>
          <w:trHeight w:val="453"/>
        </w:trPr>
        <w:tc>
          <w:tcPr>
            <w:tcW w:w="10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135</w:t>
            </w: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</w:pPr>
            <w:bookmarkStart w:id="0" w:name="__DdeLink__679_267217700"/>
            <w:r>
              <w:rPr>
                <w:sz w:val="22"/>
                <w:szCs w:val="22"/>
              </w:rPr>
              <w:t xml:space="preserve">«Центральный рынок – </w:t>
            </w:r>
            <w:bookmarkEnd w:id="0"/>
            <w:r>
              <w:rPr>
                <w:sz w:val="22"/>
                <w:szCs w:val="22"/>
              </w:rPr>
              <w:t>ДНТ «Тура»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DE9D9" w:themeFill="accent6" w:themeFillTint="33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Центральный рынок</w:t>
            </w:r>
          </w:p>
        </w:tc>
        <w:tc>
          <w:tcPr>
            <w:tcW w:w="41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B403F4">
            <w:pPr>
              <w:ind w:left="11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403F4" w:rsidRDefault="000408E9">
            <w:pPr>
              <w:ind w:left="11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СУББОТА + ВОСКРЕСЕНЬЕ    </w:t>
            </w:r>
            <w:r>
              <w:rPr>
                <w:b/>
                <w:sz w:val="22"/>
                <w:szCs w:val="22"/>
              </w:rPr>
              <w:t>7.18, 7.45,  8.15,  9.03, 10.00, 10.36, 11.39, 12.21, 12.48, 13.24, 14.33, 15.30, 16.09,</w:t>
            </w:r>
          </w:p>
        </w:tc>
      </w:tr>
      <w:tr w:rsidR="00B403F4">
        <w:trPr>
          <w:trHeight w:val="573"/>
        </w:trPr>
        <w:tc>
          <w:tcPr>
            <w:tcW w:w="10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B403F4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B403F4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DE9D9" w:themeFill="accent6" w:themeFillTint="33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</w:pPr>
            <w:bookmarkStart w:id="1" w:name="__DdeLink__495_1248690254"/>
            <w:bookmarkEnd w:id="1"/>
            <w:r>
              <w:rPr>
                <w:b/>
                <w:sz w:val="22"/>
                <w:szCs w:val="22"/>
              </w:rPr>
              <w:t>ДНТ «Тура»</w:t>
            </w:r>
          </w:p>
        </w:tc>
        <w:tc>
          <w:tcPr>
            <w:tcW w:w="4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B403F4">
            <w:pPr>
              <w:spacing w:after="0"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403F4" w:rsidRDefault="000408E9">
            <w:pPr>
              <w:ind w:left="11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СУББОТА + ВОСКРЕСЕНЬЕ    </w:t>
            </w:r>
            <w:r>
              <w:rPr>
                <w:b/>
                <w:sz w:val="22"/>
                <w:szCs w:val="22"/>
              </w:rPr>
              <w:t xml:space="preserve">8.12, 8.39, 9.09, 10.00, 10.54, 11.30, 12.33, </w:t>
            </w:r>
            <w:r>
              <w:rPr>
                <w:b/>
                <w:sz w:val="22"/>
                <w:szCs w:val="22"/>
              </w:rPr>
              <w:t>13.15, 13.42, 14.18, 15.27, 16.24, 17.03</w:t>
            </w:r>
          </w:p>
        </w:tc>
      </w:tr>
      <w:tr w:rsidR="00B403F4">
        <w:trPr>
          <w:trHeight w:val="241"/>
        </w:trPr>
        <w:tc>
          <w:tcPr>
            <w:tcW w:w="10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135к </w:t>
            </w: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</w:pPr>
            <w:r>
              <w:rPr>
                <w:sz w:val="22"/>
                <w:szCs w:val="22"/>
              </w:rPr>
              <w:t>«Центральный рынок – ДНТ «Тура»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DE9D9" w:themeFill="accent6" w:themeFillTint="33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Центральный рынок</w:t>
            </w:r>
          </w:p>
        </w:tc>
        <w:tc>
          <w:tcPr>
            <w:tcW w:w="4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</w:pPr>
            <w:r>
              <w:rPr>
                <w:b/>
                <w:sz w:val="16"/>
                <w:szCs w:val="16"/>
              </w:rPr>
              <w:t xml:space="preserve">   БУДНИ     </w:t>
            </w:r>
            <w:r>
              <w:rPr>
                <w:b/>
                <w:sz w:val="22"/>
                <w:szCs w:val="22"/>
              </w:rPr>
              <w:t xml:space="preserve"> 7.40, 9.12, 16.07, 17.48, 19.40  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403F4" w:rsidRDefault="00B403F4">
            <w:pPr>
              <w:spacing w:after="0" w:line="100" w:lineRule="atLeast"/>
              <w:jc w:val="center"/>
            </w:pPr>
          </w:p>
        </w:tc>
      </w:tr>
      <w:tr w:rsidR="00B403F4">
        <w:trPr>
          <w:trHeight w:val="433"/>
        </w:trPr>
        <w:tc>
          <w:tcPr>
            <w:tcW w:w="10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B403F4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B40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DE9D9" w:themeFill="accent6" w:themeFillTint="33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</w:pPr>
            <w:r>
              <w:rPr>
                <w:b/>
                <w:sz w:val="22"/>
                <w:szCs w:val="22"/>
              </w:rPr>
              <w:t>ДНТ «Тура»</w:t>
            </w:r>
          </w:p>
        </w:tc>
        <w:tc>
          <w:tcPr>
            <w:tcW w:w="4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</w:pPr>
            <w:r>
              <w:rPr>
                <w:b/>
                <w:sz w:val="16"/>
                <w:szCs w:val="16"/>
              </w:rPr>
              <w:t xml:space="preserve">   БУДНИ       </w:t>
            </w:r>
            <w:r>
              <w:rPr>
                <w:b/>
                <w:sz w:val="22"/>
                <w:szCs w:val="22"/>
              </w:rPr>
              <w:t>6.55, 8.25,  9.58, 16.52, 18.42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403F4" w:rsidRDefault="00B403F4">
            <w:pPr>
              <w:spacing w:after="0" w:line="100" w:lineRule="atLeast"/>
              <w:jc w:val="center"/>
            </w:pPr>
          </w:p>
        </w:tc>
      </w:tr>
      <w:tr w:rsidR="00B403F4">
        <w:trPr>
          <w:trHeight w:val="367"/>
        </w:trPr>
        <w:tc>
          <w:tcPr>
            <w:tcW w:w="10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151</w:t>
            </w: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«Центральный рынок –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/о «Лесная </w:t>
            </w:r>
            <w:r>
              <w:rPr>
                <w:sz w:val="22"/>
                <w:szCs w:val="22"/>
              </w:rPr>
              <w:t>поляна»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DE9D9" w:themeFill="accent6" w:themeFillTint="33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Центральный рынок</w:t>
            </w:r>
          </w:p>
        </w:tc>
        <w:tc>
          <w:tcPr>
            <w:tcW w:w="9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</w:pPr>
            <w:r>
              <w:rPr>
                <w:b/>
                <w:sz w:val="16"/>
                <w:szCs w:val="16"/>
              </w:rPr>
              <w:t xml:space="preserve">           ЕЖЕДНЕВНО            </w:t>
            </w:r>
            <w:r>
              <w:rPr>
                <w:b/>
                <w:sz w:val="22"/>
                <w:szCs w:val="22"/>
              </w:rPr>
              <w:t>7.45,   10.46,  13.04 , 16.06,  18.14,</w:t>
            </w:r>
          </w:p>
        </w:tc>
      </w:tr>
      <w:tr w:rsidR="00B403F4">
        <w:trPr>
          <w:trHeight w:val="273"/>
        </w:trPr>
        <w:tc>
          <w:tcPr>
            <w:tcW w:w="10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B403F4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B40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DE9D9" w:themeFill="accent6" w:themeFillTint="33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</w:t>
            </w:r>
            <w:proofErr w:type="gramEnd"/>
            <w:r>
              <w:rPr>
                <w:b/>
                <w:sz w:val="22"/>
                <w:szCs w:val="22"/>
              </w:rPr>
              <w:t>/о «Лесная поляна»</w:t>
            </w:r>
          </w:p>
        </w:tc>
        <w:tc>
          <w:tcPr>
            <w:tcW w:w="9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 w:rsidP="0076060D">
            <w:pPr>
              <w:spacing w:after="0" w:line="100" w:lineRule="atLeast"/>
            </w:pPr>
            <w:r>
              <w:rPr>
                <w:b/>
                <w:sz w:val="16"/>
                <w:szCs w:val="16"/>
              </w:rPr>
              <w:t xml:space="preserve">           ЕЖЕДНЕВНО             </w:t>
            </w:r>
            <w:r>
              <w:rPr>
                <w:b/>
                <w:sz w:val="22"/>
                <w:szCs w:val="22"/>
              </w:rPr>
              <w:t>6.</w:t>
            </w:r>
            <w:r w:rsidR="0076060D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2,    8.49,  12.01,  14.07,   17.11,  19.16   ( до ост. «</w:t>
            </w:r>
            <w:proofErr w:type="spellStart"/>
            <w:r>
              <w:rPr>
                <w:b/>
                <w:sz w:val="22"/>
                <w:szCs w:val="22"/>
              </w:rPr>
              <w:t>ул</w:t>
            </w:r>
            <w:proofErr w:type="gramStart"/>
            <w:r>
              <w:rPr>
                <w:b/>
                <w:sz w:val="22"/>
                <w:szCs w:val="22"/>
              </w:rPr>
              <w:t>.М</w:t>
            </w:r>
            <w:proofErr w:type="gramEnd"/>
            <w:r>
              <w:rPr>
                <w:b/>
                <w:sz w:val="22"/>
                <w:szCs w:val="22"/>
              </w:rPr>
              <w:t>оторостроителей</w:t>
            </w:r>
            <w:proofErr w:type="spellEnd"/>
            <w:r>
              <w:rPr>
                <w:b/>
                <w:sz w:val="22"/>
                <w:szCs w:val="22"/>
              </w:rPr>
              <w:t>»)</w:t>
            </w:r>
          </w:p>
        </w:tc>
      </w:tr>
      <w:tr w:rsidR="00B403F4" w:rsidTr="00CA0F22">
        <w:trPr>
          <w:trHeight w:val="278"/>
        </w:trPr>
        <w:tc>
          <w:tcPr>
            <w:tcW w:w="10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156</w:t>
            </w: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 w:rsidP="00CA0F22">
            <w:pPr>
              <w:spacing w:after="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«Областная </w:t>
            </w:r>
            <w:r w:rsidR="00CA0F22">
              <w:rPr>
                <w:sz w:val="22"/>
                <w:szCs w:val="22"/>
              </w:rPr>
              <w:t>библиотека – с/о «Липо</w:t>
            </w:r>
            <w:r>
              <w:rPr>
                <w:sz w:val="22"/>
                <w:szCs w:val="22"/>
              </w:rPr>
              <w:t>вый остров</w:t>
            </w:r>
            <w:r w:rsidR="00CA0F22">
              <w:rPr>
                <w:sz w:val="22"/>
                <w:szCs w:val="22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DE9D9" w:themeFill="accent6" w:themeFillTint="33"/>
            <w:tcMar>
              <w:left w:w="93" w:type="dxa"/>
            </w:tcMar>
            <w:vAlign w:val="center"/>
          </w:tcPr>
          <w:p w:rsidR="00B403F4" w:rsidRDefault="000408E9" w:rsidP="00CA0F22">
            <w:pPr>
              <w:spacing w:after="0" w:line="2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Областная библиотека</w:t>
            </w:r>
          </w:p>
        </w:tc>
        <w:tc>
          <w:tcPr>
            <w:tcW w:w="9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</w:pPr>
            <w:r>
              <w:rPr>
                <w:b/>
                <w:sz w:val="16"/>
                <w:szCs w:val="16"/>
              </w:rPr>
              <w:t xml:space="preserve">                                                          ЕЖЕДНЕВНО             </w:t>
            </w:r>
            <w:r>
              <w:rPr>
                <w:b/>
                <w:sz w:val="22"/>
                <w:szCs w:val="22"/>
              </w:rPr>
              <w:t>7.55,    9.35,   12.25,  14.11,  16.33,  18.13</w:t>
            </w:r>
          </w:p>
        </w:tc>
      </w:tr>
      <w:tr w:rsidR="00B403F4" w:rsidTr="00B04929">
        <w:trPr>
          <w:trHeight w:val="186"/>
        </w:trPr>
        <w:tc>
          <w:tcPr>
            <w:tcW w:w="10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B403F4"/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B403F4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DE9D9" w:themeFill="accent6" w:themeFillTint="33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с/о «Липовый остров</w:t>
            </w:r>
          </w:p>
        </w:tc>
        <w:tc>
          <w:tcPr>
            <w:tcW w:w="9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403F4" w:rsidRDefault="000408E9">
            <w:pPr>
              <w:spacing w:after="0" w:line="100" w:lineRule="atLeast"/>
            </w:pPr>
            <w:r>
              <w:rPr>
                <w:b/>
                <w:sz w:val="16"/>
                <w:szCs w:val="16"/>
              </w:rPr>
              <w:t xml:space="preserve">                                                          ЕЖЕДНЕВНО             </w:t>
            </w:r>
            <w:r>
              <w:rPr>
                <w:b/>
                <w:sz w:val="22"/>
                <w:szCs w:val="22"/>
              </w:rPr>
              <w:t>7.10,    8.51,   10.28,  13.23,   15.06,  17.28,  19.06</w:t>
            </w:r>
          </w:p>
        </w:tc>
      </w:tr>
    </w:tbl>
    <w:p w:rsidR="00B403F4" w:rsidRDefault="00B403F4" w:rsidP="00B04929">
      <w:pPr>
        <w:spacing w:after="0" w:line="100" w:lineRule="atLeast"/>
      </w:pPr>
      <w:bookmarkStart w:id="2" w:name="_GoBack"/>
      <w:bookmarkEnd w:id="2"/>
    </w:p>
    <w:sectPr w:rsidR="00B403F4" w:rsidSect="00B04929">
      <w:headerReference w:type="default" r:id="rId7"/>
      <w:footerReference w:type="default" r:id="rId8"/>
      <w:pgSz w:w="16838" w:h="11906" w:orient="landscape"/>
      <w:pgMar w:top="397" w:right="1134" w:bottom="680" w:left="1134" w:header="340" w:footer="170" w:gutter="0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8E9" w:rsidRDefault="000408E9">
      <w:pPr>
        <w:spacing w:after="0" w:line="240" w:lineRule="auto"/>
      </w:pPr>
      <w:r>
        <w:separator/>
      </w:r>
    </w:p>
  </w:endnote>
  <w:endnote w:type="continuationSeparator" w:id="0">
    <w:p w:rsidR="000408E9" w:rsidRDefault="0004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3F4" w:rsidRDefault="000408E9">
    <w:pPr>
      <w:spacing w:after="0" w:line="100" w:lineRule="atLeast"/>
      <w:jc w:val="center"/>
    </w:pPr>
    <w:r>
      <w:rPr>
        <w:b/>
        <w:sz w:val="20"/>
        <w:szCs w:val="20"/>
      </w:rPr>
      <w:t>В расписании возможны изменения</w:t>
    </w:r>
  </w:p>
  <w:p w:rsidR="00B403F4" w:rsidRDefault="000408E9">
    <w:pPr>
      <w:spacing w:after="0" w:line="100" w:lineRule="atLeast"/>
      <w:jc w:val="center"/>
    </w:pPr>
    <w:r>
      <w:rPr>
        <w:b/>
        <w:sz w:val="20"/>
        <w:szCs w:val="20"/>
      </w:rPr>
      <w:t>Справки по телефону: 8-800-300-19-24</w:t>
    </w:r>
  </w:p>
  <w:p w:rsidR="00B403F4" w:rsidRDefault="000408E9">
    <w:pPr>
      <w:spacing w:after="0" w:line="100" w:lineRule="atLeast"/>
      <w:jc w:val="center"/>
    </w:pPr>
    <w:hyperlink r:id="rId1">
      <w:r>
        <w:rPr>
          <w:rStyle w:val="-"/>
          <w:b/>
          <w:sz w:val="20"/>
          <w:szCs w:val="20"/>
          <w:lang w:val="en-US"/>
        </w:rPr>
        <w:t>http</w:t>
      </w:r>
    </w:hyperlink>
    <w:hyperlink r:id="rId2">
      <w:proofErr w:type="gramStart"/>
      <w:r>
        <w:rPr>
          <w:rStyle w:val="-"/>
          <w:b/>
          <w:sz w:val="20"/>
          <w:szCs w:val="20"/>
        </w:rPr>
        <w:t>:/</w:t>
      </w:r>
      <w:proofErr w:type="gramEnd"/>
      <w:r>
        <w:rPr>
          <w:rStyle w:val="-"/>
          <w:b/>
          <w:sz w:val="20"/>
          <w:szCs w:val="20"/>
        </w:rPr>
        <w:t>/</w:t>
      </w:r>
    </w:hyperlink>
    <w:hyperlink r:id="rId3">
      <w:r>
        <w:rPr>
          <w:rStyle w:val="-"/>
          <w:b/>
          <w:sz w:val="20"/>
          <w:szCs w:val="20"/>
          <w:lang w:val="en-US"/>
        </w:rPr>
        <w:t>tgt</w:t>
      </w:r>
    </w:hyperlink>
    <w:hyperlink r:id="rId4">
      <w:r>
        <w:rPr>
          <w:rStyle w:val="-"/>
          <w:b/>
          <w:sz w:val="20"/>
          <w:szCs w:val="20"/>
        </w:rPr>
        <w:t>72.</w:t>
      </w:r>
    </w:hyperlink>
    <w:hyperlink r:id="rId5">
      <w:r>
        <w:rPr>
          <w:rStyle w:val="-"/>
          <w:b/>
          <w:sz w:val="20"/>
          <w:szCs w:val="20"/>
          <w:lang w:val="en-US"/>
        </w:rPr>
        <w:t>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8E9" w:rsidRDefault="000408E9">
      <w:pPr>
        <w:spacing w:after="0" w:line="240" w:lineRule="auto"/>
      </w:pPr>
      <w:r>
        <w:separator/>
      </w:r>
    </w:p>
  </w:footnote>
  <w:footnote w:type="continuationSeparator" w:id="0">
    <w:p w:rsidR="000408E9" w:rsidRDefault="0004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3F4" w:rsidRDefault="000408E9">
    <w:pPr>
      <w:pStyle w:val="af0"/>
      <w:jc w:val="right"/>
    </w:pPr>
    <w:r>
      <w:rPr>
        <w:sz w:val="20"/>
        <w:szCs w:val="20"/>
      </w:rPr>
      <w:t>МКУ «</w:t>
    </w:r>
    <w:proofErr w:type="spellStart"/>
    <w:r>
      <w:rPr>
        <w:sz w:val="20"/>
        <w:szCs w:val="20"/>
      </w:rPr>
      <w:t>Тюменьгортранс</w:t>
    </w:r>
    <w:proofErr w:type="spellEnd"/>
    <w:r>
      <w:rPr>
        <w:sz w:val="20"/>
        <w:szCs w:val="20"/>
      </w:rPr>
      <w:t>»</w:t>
    </w:r>
  </w:p>
  <w:p w:rsidR="00B403F4" w:rsidRDefault="000408E9">
    <w:pPr>
      <w:pStyle w:val="af"/>
      <w:jc w:val="center"/>
    </w:pPr>
    <w:r>
      <w:rPr>
        <w:b/>
        <w:sz w:val="20"/>
        <w:szCs w:val="20"/>
      </w:rPr>
      <w:t xml:space="preserve">Расписание движения </w:t>
    </w:r>
    <w:r>
      <w:rPr>
        <w:b/>
        <w:sz w:val="20"/>
        <w:szCs w:val="20"/>
      </w:rPr>
      <w:t>садоводческих автобусов</w:t>
    </w:r>
    <w:r w:rsidR="00B04929">
      <w:rPr>
        <w:b/>
        <w:sz w:val="20"/>
        <w:szCs w:val="20"/>
      </w:rPr>
      <w:t xml:space="preserve"> (зима 2016-2017)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F4"/>
    <w:rsid w:val="000408E9"/>
    <w:rsid w:val="00605F11"/>
    <w:rsid w:val="0076060D"/>
    <w:rsid w:val="00B04929"/>
    <w:rsid w:val="00B403F4"/>
    <w:rsid w:val="00CA0F22"/>
    <w:rsid w:val="00E71389"/>
    <w:rsid w:val="00E8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B5"/>
    <w:pPr>
      <w:suppressAutoHyphens/>
      <w:spacing w:after="200" w:line="276" w:lineRule="auto"/>
    </w:pPr>
    <w:rPr>
      <w:rFonts w:ascii="Times New Roman" w:eastAsia="Calibri" w:hAnsi="Times New Roman" w:cs="Times New Roman"/>
      <w:color w:val="00000A"/>
      <w:sz w:val="28"/>
      <w:szCs w:val="28"/>
      <w:lang w:eastAsia="zh-CN"/>
    </w:rPr>
  </w:style>
  <w:style w:type="paragraph" w:styleId="2">
    <w:name w:val="heading 2"/>
    <w:basedOn w:val="a"/>
    <w:uiPriority w:val="9"/>
    <w:unhideWhenUsed/>
    <w:qFormat/>
    <w:rsid w:val="00EE6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9E51B5"/>
  </w:style>
  <w:style w:type="character" w:customStyle="1" w:styleId="a4">
    <w:name w:val="Нижний колонтитул Знак"/>
    <w:basedOn w:val="a0"/>
    <w:qFormat/>
    <w:rsid w:val="009E51B5"/>
  </w:style>
  <w:style w:type="character" w:customStyle="1" w:styleId="a5">
    <w:name w:val="Текст выноски Знак"/>
    <w:basedOn w:val="a0"/>
    <w:qFormat/>
    <w:rsid w:val="009E51B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sid w:val="009E51B5"/>
    <w:rPr>
      <w:color w:val="0000FF"/>
      <w:u w:val="single"/>
    </w:rPr>
  </w:style>
  <w:style w:type="character" w:customStyle="1" w:styleId="a6">
    <w:name w:val="Выделение жирным"/>
    <w:basedOn w:val="a0"/>
    <w:qFormat/>
    <w:rsid w:val="009E51B5"/>
    <w:rPr>
      <w:b/>
      <w:bCs/>
    </w:rPr>
  </w:style>
  <w:style w:type="character" w:customStyle="1" w:styleId="apple-converted-space">
    <w:name w:val="apple-converted-space"/>
    <w:basedOn w:val="a0"/>
    <w:qFormat/>
    <w:rsid w:val="009E51B5"/>
  </w:style>
  <w:style w:type="character" w:customStyle="1" w:styleId="a7">
    <w:name w:val="Выделенная цитата Знак"/>
    <w:basedOn w:val="a0"/>
    <w:uiPriority w:val="30"/>
    <w:qFormat/>
    <w:rsid w:val="00EE615D"/>
    <w:rPr>
      <w:rFonts w:ascii="Times New Roman" w:eastAsia="Calibri" w:hAnsi="Times New Roman" w:cs="Times New Roman"/>
      <w:b/>
      <w:bCs/>
      <w:i/>
      <w:iCs/>
      <w:color w:val="4F81BD" w:themeColor="accent1"/>
      <w:sz w:val="28"/>
      <w:szCs w:val="28"/>
      <w:lang w:eastAsia="zh-CN"/>
    </w:rPr>
  </w:style>
  <w:style w:type="character" w:customStyle="1" w:styleId="20">
    <w:name w:val="Цитата 2 Знак"/>
    <w:basedOn w:val="a0"/>
    <w:link w:val="20"/>
    <w:uiPriority w:val="29"/>
    <w:qFormat/>
    <w:rsid w:val="00EE615D"/>
    <w:rPr>
      <w:rFonts w:ascii="Times New Roman" w:eastAsia="Calibri" w:hAnsi="Times New Roman" w:cs="Times New Roman"/>
      <w:i/>
      <w:iCs/>
      <w:color w:val="000000" w:themeColor="text1"/>
      <w:sz w:val="28"/>
      <w:szCs w:val="28"/>
      <w:lang w:eastAsia="zh-CN"/>
    </w:rPr>
  </w:style>
  <w:style w:type="character" w:styleId="a8">
    <w:name w:val="Strong"/>
    <w:basedOn w:val="a0"/>
    <w:uiPriority w:val="22"/>
    <w:qFormat/>
    <w:rsid w:val="00EE615D"/>
    <w:rPr>
      <w:b/>
      <w:bCs/>
    </w:rPr>
  </w:style>
  <w:style w:type="character" w:customStyle="1" w:styleId="21">
    <w:name w:val="Цитата 2 Знак1"/>
    <w:basedOn w:val="a0"/>
    <w:link w:val="22"/>
    <w:uiPriority w:val="9"/>
    <w:qFormat/>
    <w:rsid w:val="00EE6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a9">
    <w:name w:val="Заголовок"/>
    <w:basedOn w:val="a"/>
    <w:next w:val="aa"/>
    <w:qFormat/>
    <w:rsid w:val="009E51B5"/>
    <w:pPr>
      <w:keepNext/>
      <w:spacing w:before="240" w:after="120"/>
    </w:pPr>
    <w:rPr>
      <w:rFonts w:ascii="Arial" w:eastAsia="Droid Sans Fallback" w:hAnsi="Arial" w:cs="Lohit Hindi"/>
    </w:rPr>
  </w:style>
  <w:style w:type="paragraph" w:styleId="aa">
    <w:name w:val="Body Text"/>
    <w:basedOn w:val="a"/>
    <w:rsid w:val="009E51B5"/>
    <w:pPr>
      <w:spacing w:after="120"/>
    </w:pPr>
  </w:style>
  <w:style w:type="paragraph" w:styleId="ab">
    <w:name w:val="List"/>
    <w:basedOn w:val="aa"/>
    <w:rsid w:val="009E51B5"/>
    <w:rPr>
      <w:rFonts w:cs="Lohit Hind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9E51B5"/>
    <w:pPr>
      <w:suppressLineNumbers/>
    </w:pPr>
    <w:rPr>
      <w:rFonts w:cs="Lohit Hindi"/>
    </w:rPr>
  </w:style>
  <w:style w:type="paragraph" w:styleId="ae">
    <w:name w:val="Title"/>
    <w:basedOn w:val="a"/>
    <w:qFormat/>
    <w:rsid w:val="009E51B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f">
    <w:name w:val="header"/>
    <w:basedOn w:val="a"/>
    <w:rsid w:val="009E51B5"/>
    <w:pPr>
      <w:tabs>
        <w:tab w:val="center" w:pos="4677"/>
        <w:tab w:val="right" w:pos="9355"/>
      </w:tabs>
      <w:spacing w:after="0" w:line="100" w:lineRule="atLeast"/>
    </w:pPr>
  </w:style>
  <w:style w:type="paragraph" w:styleId="af0">
    <w:name w:val="footer"/>
    <w:basedOn w:val="a"/>
    <w:rsid w:val="009E51B5"/>
    <w:pPr>
      <w:tabs>
        <w:tab w:val="center" w:pos="4677"/>
        <w:tab w:val="right" w:pos="9355"/>
      </w:tabs>
      <w:spacing w:after="0" w:line="100" w:lineRule="atLeast"/>
    </w:pPr>
  </w:style>
  <w:style w:type="paragraph" w:styleId="af1">
    <w:name w:val="Balloon Text"/>
    <w:basedOn w:val="a"/>
    <w:qFormat/>
    <w:rsid w:val="009E51B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2">
    <w:name w:val="Normal (Web)"/>
    <w:basedOn w:val="a"/>
    <w:qFormat/>
    <w:rsid w:val="009E51B5"/>
    <w:pPr>
      <w:spacing w:before="280" w:after="280" w:line="100" w:lineRule="atLeast"/>
    </w:pPr>
    <w:rPr>
      <w:rFonts w:eastAsia="Times New Roman"/>
      <w:sz w:val="24"/>
      <w:szCs w:val="24"/>
    </w:rPr>
  </w:style>
  <w:style w:type="paragraph" w:customStyle="1" w:styleId="af3">
    <w:name w:val="Содержимое таблицы"/>
    <w:basedOn w:val="a"/>
    <w:qFormat/>
    <w:rsid w:val="009E51B5"/>
    <w:pPr>
      <w:suppressLineNumbers/>
    </w:pPr>
  </w:style>
  <w:style w:type="paragraph" w:customStyle="1" w:styleId="af4">
    <w:name w:val="Заголовок таблицы"/>
    <w:basedOn w:val="af3"/>
    <w:qFormat/>
    <w:rsid w:val="009E51B5"/>
    <w:pPr>
      <w:jc w:val="center"/>
    </w:pPr>
    <w:rPr>
      <w:b/>
      <w:bCs/>
    </w:rPr>
  </w:style>
  <w:style w:type="paragraph" w:styleId="af5">
    <w:name w:val="Intense Quote"/>
    <w:basedOn w:val="a"/>
    <w:uiPriority w:val="30"/>
    <w:qFormat/>
    <w:rsid w:val="00EE615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22">
    <w:name w:val="Quote"/>
    <w:basedOn w:val="a"/>
    <w:link w:val="21"/>
    <w:uiPriority w:val="29"/>
    <w:qFormat/>
    <w:rsid w:val="00EE615D"/>
    <w:rPr>
      <w:i/>
      <w:iCs/>
      <w:color w:val="000000" w:themeColor="text1"/>
    </w:rPr>
  </w:style>
  <w:style w:type="paragraph" w:styleId="af6">
    <w:name w:val="No Spacing"/>
    <w:uiPriority w:val="1"/>
    <w:qFormat/>
    <w:rsid w:val="00EE615D"/>
    <w:pPr>
      <w:suppressAutoHyphens/>
    </w:pPr>
    <w:rPr>
      <w:rFonts w:ascii="Times New Roman" w:eastAsia="Calibri" w:hAnsi="Times New Roman" w:cs="Times New Roman"/>
      <w:color w:val="00000A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B5"/>
    <w:pPr>
      <w:suppressAutoHyphens/>
      <w:spacing w:after="200" w:line="276" w:lineRule="auto"/>
    </w:pPr>
    <w:rPr>
      <w:rFonts w:ascii="Times New Roman" w:eastAsia="Calibri" w:hAnsi="Times New Roman" w:cs="Times New Roman"/>
      <w:color w:val="00000A"/>
      <w:sz w:val="28"/>
      <w:szCs w:val="28"/>
      <w:lang w:eastAsia="zh-CN"/>
    </w:rPr>
  </w:style>
  <w:style w:type="paragraph" w:styleId="2">
    <w:name w:val="heading 2"/>
    <w:basedOn w:val="a"/>
    <w:uiPriority w:val="9"/>
    <w:unhideWhenUsed/>
    <w:qFormat/>
    <w:rsid w:val="00EE6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9E51B5"/>
  </w:style>
  <w:style w:type="character" w:customStyle="1" w:styleId="a4">
    <w:name w:val="Нижний колонтитул Знак"/>
    <w:basedOn w:val="a0"/>
    <w:qFormat/>
    <w:rsid w:val="009E51B5"/>
  </w:style>
  <w:style w:type="character" w:customStyle="1" w:styleId="a5">
    <w:name w:val="Текст выноски Знак"/>
    <w:basedOn w:val="a0"/>
    <w:qFormat/>
    <w:rsid w:val="009E51B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sid w:val="009E51B5"/>
    <w:rPr>
      <w:color w:val="0000FF"/>
      <w:u w:val="single"/>
    </w:rPr>
  </w:style>
  <w:style w:type="character" w:customStyle="1" w:styleId="a6">
    <w:name w:val="Выделение жирным"/>
    <w:basedOn w:val="a0"/>
    <w:qFormat/>
    <w:rsid w:val="009E51B5"/>
    <w:rPr>
      <w:b/>
      <w:bCs/>
    </w:rPr>
  </w:style>
  <w:style w:type="character" w:customStyle="1" w:styleId="apple-converted-space">
    <w:name w:val="apple-converted-space"/>
    <w:basedOn w:val="a0"/>
    <w:qFormat/>
    <w:rsid w:val="009E51B5"/>
  </w:style>
  <w:style w:type="character" w:customStyle="1" w:styleId="a7">
    <w:name w:val="Выделенная цитата Знак"/>
    <w:basedOn w:val="a0"/>
    <w:uiPriority w:val="30"/>
    <w:qFormat/>
    <w:rsid w:val="00EE615D"/>
    <w:rPr>
      <w:rFonts w:ascii="Times New Roman" w:eastAsia="Calibri" w:hAnsi="Times New Roman" w:cs="Times New Roman"/>
      <w:b/>
      <w:bCs/>
      <w:i/>
      <w:iCs/>
      <w:color w:val="4F81BD" w:themeColor="accent1"/>
      <w:sz w:val="28"/>
      <w:szCs w:val="28"/>
      <w:lang w:eastAsia="zh-CN"/>
    </w:rPr>
  </w:style>
  <w:style w:type="character" w:customStyle="1" w:styleId="20">
    <w:name w:val="Цитата 2 Знак"/>
    <w:basedOn w:val="a0"/>
    <w:link w:val="20"/>
    <w:uiPriority w:val="29"/>
    <w:qFormat/>
    <w:rsid w:val="00EE615D"/>
    <w:rPr>
      <w:rFonts w:ascii="Times New Roman" w:eastAsia="Calibri" w:hAnsi="Times New Roman" w:cs="Times New Roman"/>
      <w:i/>
      <w:iCs/>
      <w:color w:val="000000" w:themeColor="text1"/>
      <w:sz w:val="28"/>
      <w:szCs w:val="28"/>
      <w:lang w:eastAsia="zh-CN"/>
    </w:rPr>
  </w:style>
  <w:style w:type="character" w:styleId="a8">
    <w:name w:val="Strong"/>
    <w:basedOn w:val="a0"/>
    <w:uiPriority w:val="22"/>
    <w:qFormat/>
    <w:rsid w:val="00EE615D"/>
    <w:rPr>
      <w:b/>
      <w:bCs/>
    </w:rPr>
  </w:style>
  <w:style w:type="character" w:customStyle="1" w:styleId="21">
    <w:name w:val="Цитата 2 Знак1"/>
    <w:basedOn w:val="a0"/>
    <w:link w:val="22"/>
    <w:uiPriority w:val="9"/>
    <w:qFormat/>
    <w:rsid w:val="00EE6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a9">
    <w:name w:val="Заголовок"/>
    <w:basedOn w:val="a"/>
    <w:next w:val="aa"/>
    <w:qFormat/>
    <w:rsid w:val="009E51B5"/>
    <w:pPr>
      <w:keepNext/>
      <w:spacing w:before="240" w:after="120"/>
    </w:pPr>
    <w:rPr>
      <w:rFonts w:ascii="Arial" w:eastAsia="Droid Sans Fallback" w:hAnsi="Arial" w:cs="Lohit Hindi"/>
    </w:rPr>
  </w:style>
  <w:style w:type="paragraph" w:styleId="aa">
    <w:name w:val="Body Text"/>
    <w:basedOn w:val="a"/>
    <w:rsid w:val="009E51B5"/>
    <w:pPr>
      <w:spacing w:after="120"/>
    </w:pPr>
  </w:style>
  <w:style w:type="paragraph" w:styleId="ab">
    <w:name w:val="List"/>
    <w:basedOn w:val="aa"/>
    <w:rsid w:val="009E51B5"/>
    <w:rPr>
      <w:rFonts w:cs="Lohit Hind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9E51B5"/>
    <w:pPr>
      <w:suppressLineNumbers/>
    </w:pPr>
    <w:rPr>
      <w:rFonts w:cs="Lohit Hindi"/>
    </w:rPr>
  </w:style>
  <w:style w:type="paragraph" w:styleId="ae">
    <w:name w:val="Title"/>
    <w:basedOn w:val="a"/>
    <w:qFormat/>
    <w:rsid w:val="009E51B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f">
    <w:name w:val="header"/>
    <w:basedOn w:val="a"/>
    <w:rsid w:val="009E51B5"/>
    <w:pPr>
      <w:tabs>
        <w:tab w:val="center" w:pos="4677"/>
        <w:tab w:val="right" w:pos="9355"/>
      </w:tabs>
      <w:spacing w:after="0" w:line="100" w:lineRule="atLeast"/>
    </w:pPr>
  </w:style>
  <w:style w:type="paragraph" w:styleId="af0">
    <w:name w:val="footer"/>
    <w:basedOn w:val="a"/>
    <w:rsid w:val="009E51B5"/>
    <w:pPr>
      <w:tabs>
        <w:tab w:val="center" w:pos="4677"/>
        <w:tab w:val="right" w:pos="9355"/>
      </w:tabs>
      <w:spacing w:after="0" w:line="100" w:lineRule="atLeast"/>
    </w:pPr>
  </w:style>
  <w:style w:type="paragraph" w:styleId="af1">
    <w:name w:val="Balloon Text"/>
    <w:basedOn w:val="a"/>
    <w:qFormat/>
    <w:rsid w:val="009E51B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2">
    <w:name w:val="Normal (Web)"/>
    <w:basedOn w:val="a"/>
    <w:qFormat/>
    <w:rsid w:val="009E51B5"/>
    <w:pPr>
      <w:spacing w:before="280" w:after="280" w:line="100" w:lineRule="atLeast"/>
    </w:pPr>
    <w:rPr>
      <w:rFonts w:eastAsia="Times New Roman"/>
      <w:sz w:val="24"/>
      <w:szCs w:val="24"/>
    </w:rPr>
  </w:style>
  <w:style w:type="paragraph" w:customStyle="1" w:styleId="af3">
    <w:name w:val="Содержимое таблицы"/>
    <w:basedOn w:val="a"/>
    <w:qFormat/>
    <w:rsid w:val="009E51B5"/>
    <w:pPr>
      <w:suppressLineNumbers/>
    </w:pPr>
  </w:style>
  <w:style w:type="paragraph" w:customStyle="1" w:styleId="af4">
    <w:name w:val="Заголовок таблицы"/>
    <w:basedOn w:val="af3"/>
    <w:qFormat/>
    <w:rsid w:val="009E51B5"/>
    <w:pPr>
      <w:jc w:val="center"/>
    </w:pPr>
    <w:rPr>
      <w:b/>
      <w:bCs/>
    </w:rPr>
  </w:style>
  <w:style w:type="paragraph" w:styleId="af5">
    <w:name w:val="Intense Quote"/>
    <w:basedOn w:val="a"/>
    <w:uiPriority w:val="30"/>
    <w:qFormat/>
    <w:rsid w:val="00EE615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22">
    <w:name w:val="Quote"/>
    <w:basedOn w:val="a"/>
    <w:link w:val="21"/>
    <w:uiPriority w:val="29"/>
    <w:qFormat/>
    <w:rsid w:val="00EE615D"/>
    <w:rPr>
      <w:i/>
      <w:iCs/>
      <w:color w:val="000000" w:themeColor="text1"/>
    </w:rPr>
  </w:style>
  <w:style w:type="paragraph" w:styleId="af6">
    <w:name w:val="No Spacing"/>
    <w:uiPriority w:val="1"/>
    <w:qFormat/>
    <w:rsid w:val="00EE615D"/>
    <w:pPr>
      <w:suppressAutoHyphens/>
    </w:pPr>
    <w:rPr>
      <w:rFonts w:ascii="Times New Roman" w:eastAsia="Calibri" w:hAnsi="Times New Roman" w:cs="Times New Roman"/>
      <w:color w:val="00000A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tgt72.ru/" TargetMode="External"/><Relationship Id="rId2" Type="http://schemas.openxmlformats.org/officeDocument/2006/relationships/hyperlink" Target="http://tgt72.ru/" TargetMode="External"/><Relationship Id="rId1" Type="http://schemas.openxmlformats.org/officeDocument/2006/relationships/hyperlink" Target="http://tgt72.ru/" TargetMode="External"/><Relationship Id="rId5" Type="http://schemas.openxmlformats.org/officeDocument/2006/relationships/hyperlink" Target="http://tgt72.ru/" TargetMode="External"/><Relationship Id="rId4" Type="http://schemas.openxmlformats.org/officeDocument/2006/relationships/hyperlink" Target="http://tgt7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gorovaya_lv</cp:lastModifiedBy>
  <cp:revision>2</cp:revision>
  <cp:lastPrinted>2016-10-27T10:06:00Z</cp:lastPrinted>
  <dcterms:created xsi:type="dcterms:W3CDTF">2016-10-27T10:07:00Z</dcterms:created>
  <dcterms:modified xsi:type="dcterms:W3CDTF">2016-10-27T10:07:00Z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